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5FD5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C638B">
        <w:rPr>
          <w:rFonts w:ascii="Times New Roman" w:hAnsi="Times New Roman" w:cs="Times New Roman"/>
          <w:sz w:val="24"/>
          <w:szCs w:val="24"/>
        </w:rPr>
      </w:r>
      <w:r w:rsidR="00DC638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C638B">
        <w:rPr>
          <w:rFonts w:ascii="Times New Roman" w:hAnsi="Times New Roman" w:cs="Times New Roman"/>
          <w:sz w:val="24"/>
          <w:szCs w:val="24"/>
        </w:rPr>
      </w:r>
      <w:r w:rsidR="00DC638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F2E58C6" w14:textId="77777777" w:rsidR="0094702D" w:rsidRDefault="0094702D" w:rsidP="009470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Správy státních hmotných rezerv</w:t>
            </w:r>
          </w:p>
          <w:p w14:paraId="40107F58" w14:textId="77777777" w:rsidR="0094702D" w:rsidRDefault="0094702D" w:rsidP="009470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státních hmotných rezerv</w:t>
            </w:r>
          </w:p>
          <w:p w14:paraId="4BA8E7DC" w14:textId="53F21D86" w:rsidR="00E90C04" w:rsidRPr="00EF375B" w:rsidRDefault="0094702D" w:rsidP="00947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Šeříková 616/1, 150 </w:t>
            </w:r>
            <w:proofErr w:type="gramStart"/>
            <w:r>
              <w:rPr>
                <w:rFonts w:ascii="Times New Roman" w:hAnsi="Times New Roman" w:cs="Times New Roman"/>
              </w:rPr>
              <w:t>85  Praha</w:t>
            </w:r>
            <w:proofErr w:type="gramEnd"/>
            <w:r>
              <w:rPr>
                <w:rFonts w:ascii="Times New Roman" w:hAnsi="Times New Roman" w:cs="Times New Roman"/>
              </w:rPr>
              <w:t xml:space="preserve"> 5 – Malá Strana</w:t>
            </w: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069AD1E1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4702D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94702D">
        <w:rPr>
          <w:rFonts w:ascii="Times New Roman" w:hAnsi="Times New Roman" w:cs="Times New Roman"/>
          <w:b/>
          <w:bCs/>
        </w:rPr>
        <w:t>R</w:t>
      </w:r>
      <w:r w:rsidRPr="0094702D">
        <w:rPr>
          <w:rFonts w:ascii="Times New Roman" w:hAnsi="Times New Roman" w:cs="Times New Roman"/>
          <w:b/>
          <w:bCs/>
        </w:rPr>
        <w:t>ejstříku trestů</w:t>
      </w:r>
      <w:r w:rsidRPr="0094702D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46"/>
        <w:gridCol w:w="1842"/>
        <w:gridCol w:w="2835"/>
      </w:tblGrid>
      <w:tr w:rsidR="00DC638B" w:rsidRPr="0046494C" w14:paraId="375DD85E" w14:textId="77777777" w:rsidTr="0040564F">
        <w:trPr>
          <w:trHeight w:val="363"/>
          <w:jc w:val="center"/>
        </w:trPr>
        <w:tc>
          <w:tcPr>
            <w:tcW w:w="1838" w:type="dxa"/>
            <w:shd w:val="clear" w:color="auto" w:fill="EEECE1" w:themeFill="background2"/>
            <w:vAlign w:val="center"/>
          </w:tcPr>
          <w:p w14:paraId="63C2AC8A" w14:textId="77777777" w:rsidR="00DC638B" w:rsidRPr="0046494C" w:rsidRDefault="00DC638B" w:rsidP="0040564F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14:paraId="3E6221DE" w14:textId="77777777" w:rsidR="00DC638B" w:rsidRPr="0046494C" w:rsidRDefault="00DC638B" w:rsidP="0040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14:paraId="55BA2587" w14:textId="77777777" w:rsidR="00DC638B" w:rsidRPr="0046494C" w:rsidRDefault="00DC638B" w:rsidP="004056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2835" w:type="dxa"/>
            <w:shd w:val="clear" w:color="auto" w:fill="FFFFFF" w:themeFill="background1"/>
          </w:tcPr>
          <w:p w14:paraId="613E8AC0" w14:textId="77777777" w:rsidR="00DC638B" w:rsidRPr="0046494C" w:rsidRDefault="00DC638B" w:rsidP="0040564F">
            <w:pPr>
              <w:rPr>
                <w:rFonts w:ascii="Times New Roman" w:hAnsi="Times New Roman" w:cs="Times New Roman"/>
              </w:rPr>
            </w:pPr>
          </w:p>
        </w:tc>
      </w:tr>
      <w:tr w:rsidR="00DC638B" w:rsidRPr="0046494C" w14:paraId="5E64855B" w14:textId="77777777" w:rsidTr="0040564F">
        <w:trPr>
          <w:trHeight w:val="363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6426837" w14:textId="77777777" w:rsidR="00DC638B" w:rsidRPr="0046494C" w:rsidRDefault="00DC638B" w:rsidP="0040564F">
            <w:pPr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A4C631" w14:textId="77777777" w:rsidR="00DC638B" w:rsidRPr="0046494C" w:rsidRDefault="00DC638B" w:rsidP="004056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8543931" w14:textId="77777777" w:rsidR="00DC638B" w:rsidRPr="0046494C" w:rsidRDefault="00DC638B" w:rsidP="0040564F">
            <w:pPr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22DC27" w14:textId="77777777" w:rsidR="00DC638B" w:rsidRPr="0046494C" w:rsidRDefault="00DC638B" w:rsidP="004056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638B" w:rsidRPr="0046494C" w14:paraId="007E9883" w14:textId="77777777" w:rsidTr="0040564F">
        <w:trPr>
          <w:trHeight w:val="36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5CCEF2" w14:textId="77777777" w:rsidR="00DC638B" w:rsidRPr="0046494C" w:rsidRDefault="00DC638B" w:rsidP="0040564F">
            <w:pPr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006A" w14:textId="77777777" w:rsidR="00DC638B" w:rsidRPr="0046494C" w:rsidRDefault="00DC638B" w:rsidP="004056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28CEED" w14:textId="77777777" w:rsidR="00DC638B" w:rsidRPr="0046494C" w:rsidRDefault="00DC638B" w:rsidP="0040564F">
            <w:pPr>
              <w:rPr>
                <w:rFonts w:ascii="Times New Roman" w:hAnsi="Times New Roman" w:cs="Times New Roman"/>
                <w:b/>
                <w:bCs/>
              </w:rPr>
            </w:pPr>
            <w:r w:rsidRPr="0046494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75402" w14:textId="77777777" w:rsidR="00DC638B" w:rsidRPr="0046494C" w:rsidRDefault="00DC638B" w:rsidP="004056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638B" w:rsidRPr="0046494C" w14:paraId="0E63DB03" w14:textId="77777777" w:rsidTr="0040564F">
        <w:trPr>
          <w:trHeight w:val="36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AD8D85" w14:textId="77777777" w:rsidR="00DC638B" w:rsidRPr="0046494C" w:rsidRDefault="00DC638B" w:rsidP="004056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dokladu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AD614" w14:textId="77777777" w:rsidR="00DC638B" w:rsidRPr="0046494C" w:rsidRDefault="00DC638B" w:rsidP="004056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936312" w14:textId="77777777" w:rsidR="00DC638B" w:rsidRPr="0046494C" w:rsidRDefault="00DC638B" w:rsidP="004056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C624B" w14:textId="77777777" w:rsidR="00DC638B" w:rsidRPr="0046494C" w:rsidRDefault="00DC638B" w:rsidP="004056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E191B4" w14:textId="58DCD4AC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EF60C6" w:rsidRPr="00EF375B" w14:paraId="2EDB05FD" w14:textId="77777777" w:rsidTr="0094702D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A50DA39" w:rsidR="00EF60C6" w:rsidRPr="00EF375B" w:rsidRDefault="00875FA2" w:rsidP="0094702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94702D">
              <w:rPr>
                <w:rFonts w:ascii="Times New Roman" w:hAnsi="Times New Roman" w:cs="Times New Roman"/>
                <w:bCs/>
              </w:rPr>
              <w:t xml:space="preserve">  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C638B">
              <w:rPr>
                <w:rFonts w:ascii="Times New Roman" w:hAnsi="Times New Roman" w:cs="Times New Roman"/>
              </w:rPr>
            </w:r>
            <w:r w:rsidR="00DC638B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94702D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185C60" w14:textId="18301B69" w:rsidR="00B46EB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549CA411" w14:textId="553C7933"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2BDF7A56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596"/>
        <w:gridCol w:w="2309"/>
        <w:gridCol w:w="5757"/>
        <w:gridCol w:w="694"/>
      </w:tblGrid>
      <w:tr w:rsidR="0094702D" w14:paraId="5670B3D6" w14:textId="77777777" w:rsidTr="0094702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26B97D" w14:textId="77777777" w:rsidR="0094702D" w:rsidRDefault="0094702D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 účely výběrového řízení v souladu s § 25 odst. 1 písm. c) a § 26 odst. 1 zákona o státní službě v návaznosti na povinnost doložit splnění předpokladu plné svéprávnosti prohlašuji, že jsem podle § 15 odst. 2 zákona č. 89/2012 Sb., občanský zákoník, plně svéprávný/á, resp. že má svéprávnost nebyla soudem omezena.</w:t>
            </w:r>
          </w:p>
          <w:p w14:paraId="54A6DA35" w14:textId="77777777" w:rsidR="0094702D" w:rsidRDefault="0094702D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 účely výběrového řízení v souladu s v § 25 odst. 1 písm. f) a § 26 odst. 3 zákona o státní službě v návaznosti na povinnost doložit splnění předpokladu potřebné zdravotní způsobilosti na základě znalosti svého zdravotního stavu dále prohlašuji, že mám potřebnou zdravotní způsobilost k výkonu služby na předmětném služebním místě.</w:t>
            </w:r>
          </w:p>
          <w:p w14:paraId="200E0F61" w14:textId="77777777" w:rsidR="0094702D" w:rsidRDefault="0094702D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 účely výběrového řízení v souladu s § 26 odst. 2 v návaznosti na povinnost doložit splnění předpokladů uvedených v § 25 odst. 1 písm. a) a e) zákona o státní službě také prohlašuji, že</w:t>
            </w:r>
          </w:p>
        </w:tc>
      </w:tr>
      <w:tr w:rsidR="0094702D" w14:paraId="6FF4A964" w14:textId="77777777" w:rsidTr="0094702D"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AFEA0A" w14:textId="77777777" w:rsidR="0094702D" w:rsidRDefault="0094702D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C638B">
              <w:rPr>
                <w:rFonts w:ascii="Times New Roman" w:hAnsi="Times New Roman" w:cs="Times New Roman"/>
                <w:b/>
                <w:bCs/>
              </w:rPr>
            </w:r>
            <w:r w:rsidR="00DC638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jsem státním občanem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10"/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25E8B" w14:textId="77777777" w:rsidR="0094702D" w:rsidRDefault="0094702D">
            <w:pPr>
              <w:spacing w:before="120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E1DD54" w14:textId="77777777" w:rsidR="0094702D" w:rsidRDefault="0094702D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</w:tc>
      </w:tr>
      <w:tr w:rsidR="0094702D" w14:paraId="3B2129B0" w14:textId="77777777" w:rsidTr="0094702D"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136548" w14:textId="77777777" w:rsidR="0094702D" w:rsidRDefault="0094702D">
            <w:pPr>
              <w:spacing w:before="120"/>
              <w:ind w:left="314" w:hanging="314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C638B">
              <w:rPr>
                <w:rFonts w:ascii="Times New Roman" w:hAnsi="Times New Roman" w:cs="Times New Roman"/>
                <w:b/>
                <w:bCs/>
              </w:rPr>
            </w:r>
            <w:r w:rsidR="00DC638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jsem dosáhl/a vzdělání stanoveného zákonem o státní službě pro předmětné služební místo, a to</w:t>
            </w:r>
          </w:p>
        </w:tc>
      </w:tr>
      <w:tr w:rsidR="0094702D" w14:paraId="5FF71F9A" w14:textId="77777777" w:rsidTr="0094702D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91710" w14:textId="77777777" w:rsidR="0094702D" w:rsidRDefault="0094702D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67749" w14:textId="77777777" w:rsidR="0094702D" w:rsidRDefault="0094702D">
            <w:pPr>
              <w:spacing w:before="120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1B0763" w14:textId="77777777" w:rsidR="0094702D" w:rsidRDefault="0094702D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11"/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</w:tc>
      </w:tr>
      <w:tr w:rsidR="0094702D" w14:paraId="3D35A84E" w14:textId="77777777" w:rsidTr="0094702D"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845174" w14:textId="77777777" w:rsidR="0094702D" w:rsidRDefault="0094702D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neboť jsem úspěšně absolvoval/a studijní program v oboru</w:t>
            </w:r>
          </w:p>
        </w:tc>
      </w:tr>
      <w:tr w:rsidR="0094702D" w14:paraId="1958AE4C" w14:textId="77777777" w:rsidTr="0094702D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69805" w14:textId="77777777" w:rsidR="0094702D" w:rsidRDefault="0094702D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2CFEF" w14:textId="77777777" w:rsidR="0094702D" w:rsidRDefault="0094702D">
            <w:pPr>
              <w:spacing w:before="120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6FCEAD" w14:textId="77777777" w:rsidR="0094702D" w:rsidRDefault="0094702D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12"/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</w:tc>
      </w:tr>
      <w:tr w:rsidR="0094702D" w14:paraId="7C5CBE19" w14:textId="77777777" w:rsidTr="0094702D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235F37" w14:textId="77777777" w:rsidR="0094702D" w:rsidRDefault="0094702D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</w:t>
            </w:r>
          </w:p>
        </w:tc>
        <w:tc>
          <w:tcPr>
            <w:tcW w:w="8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8B75E" w14:textId="77777777" w:rsidR="0094702D" w:rsidRDefault="0094702D">
            <w:pPr>
              <w:spacing w:before="120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6F6AAF" w14:textId="77777777" w:rsidR="0094702D" w:rsidRDefault="0094702D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13"/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94702D" w14:paraId="3E4FCBE6" w14:textId="77777777" w:rsidTr="0094702D">
        <w:trPr>
          <w:trHeight w:hRule="exact" w:val="15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F5AF1C" w14:textId="77777777" w:rsidR="0094702D" w:rsidRDefault="0094702D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B798C" w14:textId="77777777" w:rsidR="0094702D" w:rsidRDefault="0094702D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2C86D" w14:textId="77777777" w:rsidR="0094702D" w:rsidRDefault="0094702D">
            <w:pPr>
              <w:spacing w:before="120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702D" w14:paraId="4AC6B0A6" w14:textId="77777777" w:rsidTr="0094702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0947" w14:textId="77777777" w:rsidR="0094702D" w:rsidRDefault="0094702D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Poučení: </w:t>
            </w:r>
            <w:r>
              <w:rPr>
                <w:rFonts w:ascii="Times New Roman" w:hAnsi="Times New Roman" w:cs="Times New Roman"/>
                <w:bCs/>
              </w:rPr>
              <w:t>výše uvedená čestná prohlášení o státním občanství a o dosaženém vzdělání nahrazují listiny prokazující splnění předpokladů uvedených § 25 odst. 1 písm. a) a e) zákona o státní službě pouze při podání žádosti a žadatel je povinen listiny prokazující splnění těchto předpokladů (v originále nebo úředně ověřené kopii) doložit následně nejpozději před konáním pohovoru nebo písemné zkoušky, je-li konána před pohovorem.</w:t>
            </w:r>
          </w:p>
        </w:tc>
      </w:tr>
    </w:tbl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638B">
        <w:rPr>
          <w:rFonts w:ascii="Times New Roman" w:hAnsi="Times New Roman" w:cs="Times New Roman"/>
          <w:b/>
          <w:bCs/>
        </w:rPr>
      </w:r>
      <w:r w:rsidR="00DC638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 xml:space="preserve">, který není starší </w:t>
      </w:r>
      <w:r w:rsidRPr="0094702D">
        <w:rPr>
          <w:rFonts w:ascii="Times New Roman" w:hAnsi="Times New Roman" w:cs="Times New Roman"/>
          <w:bCs/>
        </w:rPr>
        <w:t>než 3 měsíce, resp. obdobný doklad o bezúhonnosti, není-li žadatel státním občanem České republiky</w:t>
      </w:r>
      <w:r w:rsidRPr="0094702D">
        <w:rPr>
          <w:rStyle w:val="Znakapoznpodarou"/>
          <w:rFonts w:ascii="Times New Roman" w:hAnsi="Times New Roman" w:cs="Times New Roman"/>
          <w:bCs/>
        </w:rPr>
        <w:footnoteReference w:id="15"/>
      </w:r>
      <w:r w:rsidRPr="0094702D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94702D">
        <w:rPr>
          <w:rStyle w:val="Znakapoznpodarou"/>
          <w:rFonts w:ascii="Times New Roman" w:hAnsi="Times New Roman" w:cs="Times New Roman"/>
          <w:bCs/>
        </w:rPr>
        <w:footnoteReference w:id="16"/>
      </w:r>
      <w:r w:rsidRPr="0094702D">
        <w:rPr>
          <w:rFonts w:ascii="Times New Roman" w:hAnsi="Times New Roman" w:cs="Times New Roman"/>
          <w:bCs/>
        </w:rPr>
        <w:tab/>
      </w:r>
      <w:r w:rsidRPr="0094702D">
        <w:rPr>
          <w:rFonts w:ascii="Times New Roman" w:hAnsi="Times New Roman" w:cs="Times New Roman"/>
          <w:bCs/>
        </w:rPr>
        <w:tab/>
      </w:r>
      <w:r w:rsidRPr="009470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638B">
        <w:rPr>
          <w:rFonts w:ascii="Times New Roman" w:hAnsi="Times New Roman" w:cs="Times New Roman"/>
          <w:b/>
          <w:bCs/>
        </w:rPr>
      </w:r>
      <w:r w:rsidR="00DC638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638B">
        <w:rPr>
          <w:rFonts w:ascii="Times New Roman" w:hAnsi="Times New Roman" w:cs="Times New Roman"/>
          <w:b/>
          <w:bCs/>
        </w:rPr>
      </w:r>
      <w:r w:rsidR="00DC638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638B">
        <w:rPr>
          <w:rFonts w:ascii="Times New Roman" w:hAnsi="Times New Roman" w:cs="Times New Roman"/>
          <w:b/>
          <w:bCs/>
        </w:rPr>
      </w:r>
      <w:r w:rsidR="00DC638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638B">
        <w:rPr>
          <w:rFonts w:ascii="Times New Roman" w:hAnsi="Times New Roman" w:cs="Times New Roman"/>
          <w:b/>
          <w:bCs/>
        </w:rPr>
      </w:r>
      <w:r w:rsidR="00DC638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0FE247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638B">
        <w:rPr>
          <w:rFonts w:ascii="Times New Roman" w:hAnsi="Times New Roman" w:cs="Times New Roman"/>
          <w:b/>
          <w:bCs/>
        </w:rPr>
      </w:r>
      <w:r w:rsidR="00DC638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079B89F2" w:rsidR="00D06EFF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9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638B">
        <w:rPr>
          <w:rFonts w:ascii="Times New Roman" w:hAnsi="Times New Roman" w:cs="Times New Roman"/>
          <w:b/>
          <w:bCs/>
        </w:rPr>
      </w:r>
      <w:r w:rsidR="00DC638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322476" w14:textId="28B321F9" w:rsidR="0094702D" w:rsidRPr="002C0838" w:rsidRDefault="0094702D" w:rsidP="0094702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8. Strukturovaný profesní životopis s údaji o dosavadních zaměstnáních, odborných znalostech a </w:t>
      </w:r>
      <w:r w:rsidRPr="002C0838">
        <w:rPr>
          <w:rFonts w:ascii="Times New Roman" w:hAnsi="Times New Roman" w:cs="Times New Roman"/>
          <w:bCs/>
        </w:rPr>
        <w:t>dovednostech [§ 26 odst. 4 ZSS]</w:t>
      </w:r>
      <w:r w:rsidRPr="002C0838">
        <w:rPr>
          <w:rFonts w:ascii="Times New Roman" w:hAnsi="Times New Roman" w:cs="Times New Roman"/>
          <w:bCs/>
        </w:rPr>
        <w:tab/>
      </w:r>
      <w:r w:rsidRPr="002C0838">
        <w:rPr>
          <w:rFonts w:ascii="Times New Roman" w:hAnsi="Times New Roman" w:cs="Times New Roman"/>
          <w:bCs/>
        </w:rPr>
        <w:tab/>
      </w:r>
      <w:r w:rsidRPr="002C0838">
        <w:rPr>
          <w:rFonts w:ascii="Times New Roman" w:hAnsi="Times New Roman" w:cs="Times New Roman"/>
          <w:bCs/>
        </w:rPr>
        <w:tab/>
      </w:r>
      <w:r w:rsidRPr="002C0838">
        <w:rPr>
          <w:rFonts w:ascii="Times New Roman" w:hAnsi="Times New Roman" w:cs="Times New Roman"/>
          <w:bCs/>
        </w:rPr>
        <w:tab/>
      </w:r>
      <w:r w:rsidRPr="002C0838">
        <w:rPr>
          <w:rFonts w:ascii="Times New Roman" w:hAnsi="Times New Roman" w:cs="Times New Roman"/>
          <w:bCs/>
        </w:rPr>
        <w:tab/>
      </w:r>
      <w:r w:rsidRPr="002C0838">
        <w:rPr>
          <w:rFonts w:ascii="Times New Roman" w:hAnsi="Times New Roman" w:cs="Times New Roman"/>
          <w:bCs/>
        </w:rPr>
        <w:tab/>
        <w:t xml:space="preserve"> </w:t>
      </w:r>
      <w:r w:rsidRPr="002C0838">
        <w:rPr>
          <w:rFonts w:ascii="Times New Roman" w:hAnsi="Times New Roman" w:cs="Times New Roman"/>
          <w:bCs/>
        </w:rPr>
        <w:tab/>
      </w:r>
      <w:r w:rsidRPr="002C0838">
        <w:rPr>
          <w:rFonts w:ascii="Times New Roman" w:hAnsi="Times New Roman" w:cs="Times New Roman"/>
          <w:bCs/>
        </w:rPr>
        <w:tab/>
        <w:t xml:space="preserve">     </w:t>
      </w:r>
      <w:r w:rsidRPr="002C083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0838">
        <w:rPr>
          <w:rFonts w:ascii="Times New Roman" w:hAnsi="Times New Roman" w:cs="Times New Roman"/>
          <w:b/>
          <w:bCs/>
        </w:rPr>
        <w:instrText xml:space="preserve"> FORMCHECKBOX </w:instrText>
      </w:r>
      <w:r w:rsidR="00DC638B">
        <w:rPr>
          <w:rFonts w:ascii="Times New Roman" w:hAnsi="Times New Roman" w:cs="Times New Roman"/>
          <w:b/>
          <w:bCs/>
        </w:rPr>
      </w:r>
      <w:r w:rsidR="00DC638B">
        <w:rPr>
          <w:rFonts w:ascii="Times New Roman" w:hAnsi="Times New Roman" w:cs="Times New Roman"/>
          <w:b/>
          <w:bCs/>
        </w:rPr>
        <w:fldChar w:fldCharType="separate"/>
      </w:r>
      <w:r w:rsidRPr="002C0838">
        <w:rPr>
          <w:rFonts w:ascii="Times New Roman" w:hAnsi="Times New Roman" w:cs="Times New Roman"/>
          <w:bCs/>
        </w:rPr>
        <w:fldChar w:fldCharType="end"/>
      </w:r>
    </w:p>
    <w:p w14:paraId="0F7AFAAA" w14:textId="06201209" w:rsidR="00211DC1" w:rsidRPr="002C0838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2C0838">
        <w:rPr>
          <w:rFonts w:ascii="Times New Roman" w:hAnsi="Times New Roman" w:cs="Times New Roman"/>
          <w:b/>
          <w:bCs/>
        </w:rPr>
        <w:t xml:space="preserve">Přílohy </w:t>
      </w:r>
      <w:r w:rsidR="00D452C2" w:rsidRPr="002C0838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2C0838">
        <w:rPr>
          <w:rFonts w:ascii="Times New Roman" w:hAnsi="Times New Roman" w:cs="Times New Roman"/>
          <w:b/>
          <w:bCs/>
        </w:rPr>
        <w:t>stanoven</w:t>
      </w:r>
      <w:r w:rsidR="00D452C2" w:rsidRPr="002C0838">
        <w:rPr>
          <w:rFonts w:ascii="Times New Roman" w:hAnsi="Times New Roman" w:cs="Times New Roman"/>
          <w:b/>
          <w:bCs/>
        </w:rPr>
        <w:t>ých</w:t>
      </w:r>
      <w:r w:rsidRPr="002C0838">
        <w:rPr>
          <w:rFonts w:ascii="Times New Roman" w:hAnsi="Times New Roman" w:cs="Times New Roman"/>
          <w:b/>
          <w:bCs/>
        </w:rPr>
        <w:t xml:space="preserve"> služebním předpisem podle § 25 odst. 5 zákona o státní službě</w:t>
      </w:r>
    </w:p>
    <w:p w14:paraId="7BEF036D" w14:textId="11F73193" w:rsidR="00211DC1" w:rsidRPr="002C0838" w:rsidRDefault="00F67B0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C0838">
        <w:rPr>
          <w:rFonts w:ascii="Times New Roman" w:hAnsi="Times New Roman" w:cs="Times New Roman"/>
          <w:bCs/>
        </w:rPr>
        <w:t>9</w:t>
      </w:r>
      <w:r w:rsidR="00211DC1" w:rsidRPr="002C0838">
        <w:rPr>
          <w:rFonts w:ascii="Times New Roman" w:hAnsi="Times New Roman" w:cs="Times New Roman"/>
          <w:bCs/>
        </w:rPr>
        <w:t>. Originál nebo úředně ověřen</w:t>
      </w:r>
      <w:r w:rsidR="00D452C2" w:rsidRPr="002C0838">
        <w:rPr>
          <w:rFonts w:ascii="Times New Roman" w:hAnsi="Times New Roman" w:cs="Times New Roman"/>
          <w:bCs/>
        </w:rPr>
        <w:t>á</w:t>
      </w:r>
      <w:r w:rsidR="00211DC1" w:rsidRPr="002C0838">
        <w:rPr>
          <w:rFonts w:ascii="Times New Roman" w:hAnsi="Times New Roman" w:cs="Times New Roman"/>
          <w:bCs/>
        </w:rPr>
        <w:t xml:space="preserve"> kopi</w:t>
      </w:r>
      <w:r w:rsidR="00D452C2" w:rsidRPr="002C0838">
        <w:rPr>
          <w:rFonts w:ascii="Times New Roman" w:hAnsi="Times New Roman" w:cs="Times New Roman"/>
          <w:bCs/>
        </w:rPr>
        <w:t>e</w:t>
      </w:r>
      <w:r w:rsidR="00211DC1" w:rsidRPr="002C0838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2C0838">
        <w:rPr>
          <w:rStyle w:val="Znakapoznpodarou"/>
          <w:rFonts w:ascii="Times New Roman" w:hAnsi="Times New Roman" w:cs="Times New Roman"/>
          <w:bCs/>
        </w:rPr>
        <w:footnoteReference w:id="20"/>
      </w:r>
      <w:r w:rsidR="00834A92" w:rsidRPr="002C0838">
        <w:rPr>
          <w:rFonts w:ascii="Times New Roman" w:hAnsi="Times New Roman" w:cs="Times New Roman"/>
          <w:bCs/>
        </w:rPr>
        <w:tab/>
      </w:r>
      <w:r w:rsidR="00834A92" w:rsidRPr="002C0838">
        <w:rPr>
          <w:rFonts w:ascii="Times New Roman" w:hAnsi="Times New Roman" w:cs="Times New Roman"/>
          <w:bCs/>
        </w:rPr>
        <w:tab/>
      </w:r>
      <w:r w:rsidR="00834A92" w:rsidRPr="002C0838">
        <w:rPr>
          <w:rFonts w:ascii="Times New Roman" w:hAnsi="Times New Roman" w:cs="Times New Roman"/>
          <w:bCs/>
        </w:rPr>
        <w:tab/>
      </w:r>
      <w:r w:rsidR="00211DC1" w:rsidRPr="002C0838">
        <w:rPr>
          <w:rFonts w:ascii="Times New Roman" w:hAnsi="Times New Roman" w:cs="Times New Roman"/>
          <w:bCs/>
        </w:rPr>
        <w:tab/>
      </w:r>
      <w:r w:rsidR="00871813" w:rsidRPr="002C0838">
        <w:rPr>
          <w:rFonts w:ascii="Times New Roman" w:hAnsi="Times New Roman" w:cs="Times New Roman"/>
          <w:bCs/>
        </w:rPr>
        <w:t xml:space="preserve">     </w:t>
      </w:r>
      <w:r w:rsidR="00211DC1" w:rsidRPr="002C0838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2C0838">
        <w:rPr>
          <w:rFonts w:ascii="Times New Roman" w:hAnsi="Times New Roman" w:cs="Times New Roman"/>
          <w:bCs/>
        </w:rPr>
        <w:instrText xml:space="preserve"> FORMCHECKBOX </w:instrText>
      </w:r>
      <w:r w:rsidR="00DC638B">
        <w:rPr>
          <w:rFonts w:ascii="Times New Roman" w:hAnsi="Times New Roman" w:cs="Times New Roman"/>
          <w:bCs/>
        </w:rPr>
      </w:r>
      <w:r w:rsidR="00DC638B">
        <w:rPr>
          <w:rFonts w:ascii="Times New Roman" w:hAnsi="Times New Roman" w:cs="Times New Roman"/>
          <w:bCs/>
        </w:rPr>
        <w:fldChar w:fldCharType="separate"/>
      </w:r>
      <w:r w:rsidR="00211DC1" w:rsidRPr="002C0838">
        <w:rPr>
          <w:rFonts w:ascii="Times New Roman" w:hAnsi="Times New Roman" w:cs="Times New Roman"/>
          <w:bCs/>
        </w:rPr>
        <w:fldChar w:fldCharType="end"/>
      </w:r>
    </w:p>
    <w:p w14:paraId="1B636B3B" w14:textId="1FCE65B7" w:rsidR="00211DC1" w:rsidRPr="002C0838" w:rsidRDefault="002C083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C0838">
        <w:rPr>
          <w:rFonts w:ascii="Times New Roman" w:hAnsi="Times New Roman" w:cs="Times New Roman"/>
          <w:bCs/>
        </w:rPr>
        <w:lastRenderedPageBreak/>
        <w:t>10</w:t>
      </w:r>
      <w:r w:rsidR="00211DC1" w:rsidRPr="002C0838">
        <w:rPr>
          <w:rFonts w:ascii="Times New Roman" w:hAnsi="Times New Roman" w:cs="Times New Roman"/>
          <w:bCs/>
        </w:rPr>
        <w:t>. Originál nebo úředně ověřen</w:t>
      </w:r>
      <w:r w:rsidR="00D452C2" w:rsidRPr="002C0838">
        <w:rPr>
          <w:rFonts w:ascii="Times New Roman" w:hAnsi="Times New Roman" w:cs="Times New Roman"/>
          <w:bCs/>
        </w:rPr>
        <w:t>á</w:t>
      </w:r>
      <w:r w:rsidR="00211DC1" w:rsidRPr="002C0838">
        <w:rPr>
          <w:rFonts w:ascii="Times New Roman" w:hAnsi="Times New Roman" w:cs="Times New Roman"/>
          <w:bCs/>
        </w:rPr>
        <w:t xml:space="preserve"> kopi</w:t>
      </w:r>
      <w:r w:rsidR="00D452C2" w:rsidRPr="002C0838">
        <w:rPr>
          <w:rFonts w:ascii="Times New Roman" w:hAnsi="Times New Roman" w:cs="Times New Roman"/>
          <w:bCs/>
        </w:rPr>
        <w:t>e</w:t>
      </w:r>
      <w:r w:rsidR="00211DC1" w:rsidRPr="002C0838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2C0838">
        <w:rPr>
          <w:rFonts w:ascii="Times New Roman" w:hAnsi="Times New Roman" w:cs="Times New Roman"/>
          <w:bCs/>
        </w:rPr>
        <w:t> </w:t>
      </w:r>
      <w:r w:rsidR="00211DC1" w:rsidRPr="002C0838">
        <w:rPr>
          <w:rFonts w:ascii="Times New Roman" w:hAnsi="Times New Roman" w:cs="Times New Roman"/>
          <w:bCs/>
        </w:rPr>
        <w:t>5 písm. a) zákona o státní službě] (</w:t>
      </w:r>
      <w:r w:rsidR="00211DC1" w:rsidRPr="002C0838">
        <w:rPr>
          <w:rFonts w:ascii="Times New Roman" w:hAnsi="Times New Roman" w:cs="Times New Roman"/>
          <w:bCs/>
          <w:i/>
        </w:rPr>
        <w:t xml:space="preserve">nejčastěji stejný doklad, jako o doklad o dosaženém vzdělání podle bodu </w:t>
      </w:r>
      <w:r w:rsidR="004C1569" w:rsidRPr="002C0838">
        <w:rPr>
          <w:rFonts w:ascii="Times New Roman" w:hAnsi="Times New Roman" w:cs="Times New Roman"/>
          <w:bCs/>
          <w:i/>
        </w:rPr>
        <w:t>3</w:t>
      </w:r>
      <w:r w:rsidR="00211DC1" w:rsidRPr="002C0838">
        <w:rPr>
          <w:rFonts w:ascii="Times New Roman" w:hAnsi="Times New Roman" w:cs="Times New Roman"/>
          <w:bCs/>
          <w:i/>
        </w:rPr>
        <w:t xml:space="preserve"> </w:t>
      </w:r>
      <w:r w:rsidR="004C1569" w:rsidRPr="002C0838">
        <w:rPr>
          <w:rFonts w:ascii="Times New Roman" w:hAnsi="Times New Roman" w:cs="Times New Roman"/>
          <w:bCs/>
          <w:i/>
        </w:rPr>
        <w:t>s</w:t>
      </w:r>
      <w:r w:rsidR="00211DC1" w:rsidRPr="002C0838">
        <w:rPr>
          <w:rFonts w:ascii="Times New Roman" w:hAnsi="Times New Roman" w:cs="Times New Roman"/>
          <w:bCs/>
          <w:i/>
        </w:rPr>
        <w:t>eznamu příloh</w:t>
      </w:r>
      <w:r w:rsidR="00211DC1" w:rsidRPr="002C0838">
        <w:rPr>
          <w:rFonts w:ascii="Times New Roman" w:hAnsi="Times New Roman" w:cs="Times New Roman"/>
          <w:bCs/>
        </w:rPr>
        <w:t xml:space="preserve">) </w:t>
      </w:r>
      <w:r w:rsidR="00211DC1" w:rsidRPr="002C0838">
        <w:rPr>
          <w:rFonts w:ascii="Times New Roman" w:hAnsi="Times New Roman" w:cs="Times New Roman"/>
          <w:bCs/>
        </w:rPr>
        <w:tab/>
      </w:r>
      <w:r w:rsidR="00211DC1" w:rsidRPr="002C0838">
        <w:rPr>
          <w:rFonts w:ascii="Times New Roman" w:hAnsi="Times New Roman" w:cs="Times New Roman"/>
          <w:bCs/>
        </w:rPr>
        <w:tab/>
      </w:r>
      <w:r w:rsidR="00211DC1" w:rsidRPr="002C0838">
        <w:rPr>
          <w:rFonts w:ascii="Times New Roman" w:hAnsi="Times New Roman" w:cs="Times New Roman"/>
          <w:bCs/>
        </w:rPr>
        <w:tab/>
      </w:r>
      <w:r w:rsidR="00211DC1" w:rsidRPr="002C0838">
        <w:rPr>
          <w:rFonts w:ascii="Times New Roman" w:hAnsi="Times New Roman" w:cs="Times New Roman"/>
          <w:bCs/>
        </w:rPr>
        <w:tab/>
      </w:r>
      <w:r w:rsidR="00211DC1" w:rsidRPr="002C0838">
        <w:rPr>
          <w:rFonts w:ascii="Times New Roman" w:hAnsi="Times New Roman" w:cs="Times New Roman"/>
          <w:bCs/>
        </w:rPr>
        <w:tab/>
      </w:r>
      <w:r w:rsidR="00211DC1" w:rsidRPr="002C0838">
        <w:rPr>
          <w:rFonts w:ascii="Times New Roman" w:hAnsi="Times New Roman" w:cs="Times New Roman"/>
          <w:bCs/>
        </w:rPr>
        <w:tab/>
      </w:r>
      <w:r w:rsidR="00211DC1" w:rsidRPr="002C0838">
        <w:rPr>
          <w:rFonts w:ascii="Times New Roman" w:hAnsi="Times New Roman" w:cs="Times New Roman"/>
          <w:bCs/>
        </w:rPr>
        <w:tab/>
      </w:r>
      <w:r w:rsidR="004C1569" w:rsidRPr="002C0838">
        <w:rPr>
          <w:rFonts w:ascii="Times New Roman" w:hAnsi="Times New Roman" w:cs="Times New Roman"/>
          <w:bCs/>
        </w:rPr>
        <w:t xml:space="preserve">  </w:t>
      </w:r>
      <w:r w:rsidR="00130140" w:rsidRPr="002C0838">
        <w:rPr>
          <w:rFonts w:ascii="Times New Roman" w:hAnsi="Times New Roman" w:cs="Times New Roman"/>
          <w:bCs/>
        </w:rPr>
        <w:t xml:space="preserve">                         </w:t>
      </w:r>
      <w:r w:rsidR="004C1569" w:rsidRPr="002C0838">
        <w:rPr>
          <w:rFonts w:ascii="Times New Roman" w:hAnsi="Times New Roman" w:cs="Times New Roman"/>
          <w:bCs/>
        </w:rPr>
        <w:t xml:space="preserve">   </w:t>
      </w:r>
      <w:r w:rsidR="00211DC1" w:rsidRPr="002C083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2C0838">
        <w:rPr>
          <w:rFonts w:ascii="Times New Roman" w:hAnsi="Times New Roman" w:cs="Times New Roman"/>
          <w:b/>
          <w:bCs/>
        </w:rPr>
        <w:instrText xml:space="preserve"> FORMCHECKBOX </w:instrText>
      </w:r>
      <w:r w:rsidR="00DC638B">
        <w:rPr>
          <w:rFonts w:ascii="Times New Roman" w:hAnsi="Times New Roman" w:cs="Times New Roman"/>
          <w:b/>
          <w:bCs/>
        </w:rPr>
      </w:r>
      <w:r w:rsidR="00DC638B">
        <w:rPr>
          <w:rFonts w:ascii="Times New Roman" w:hAnsi="Times New Roman" w:cs="Times New Roman"/>
          <w:b/>
          <w:bCs/>
        </w:rPr>
        <w:fldChar w:fldCharType="separate"/>
      </w:r>
      <w:r w:rsidR="00211DC1" w:rsidRPr="002C0838">
        <w:rPr>
          <w:rFonts w:ascii="Times New Roman" w:hAnsi="Times New Roman" w:cs="Times New Roman"/>
          <w:b/>
          <w:bCs/>
        </w:rPr>
        <w:fldChar w:fldCharType="end"/>
      </w:r>
    </w:p>
    <w:p w14:paraId="50156902" w14:textId="25896FD0" w:rsidR="00211DC1" w:rsidRPr="002C0838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C0838">
        <w:rPr>
          <w:rFonts w:ascii="Times New Roman" w:hAnsi="Times New Roman" w:cs="Times New Roman"/>
          <w:bCs/>
        </w:rPr>
        <w:t>1</w:t>
      </w:r>
      <w:r w:rsidR="002C0838" w:rsidRPr="002C0838">
        <w:rPr>
          <w:rFonts w:ascii="Times New Roman" w:hAnsi="Times New Roman" w:cs="Times New Roman"/>
          <w:bCs/>
        </w:rPr>
        <w:t>1</w:t>
      </w:r>
      <w:r w:rsidRPr="002C0838">
        <w:rPr>
          <w:rFonts w:ascii="Times New Roman" w:hAnsi="Times New Roman" w:cs="Times New Roman"/>
          <w:bCs/>
        </w:rPr>
        <w:t>. Originál nebo úředně ověřen</w:t>
      </w:r>
      <w:r w:rsidR="00D452C2" w:rsidRPr="002C0838">
        <w:rPr>
          <w:rFonts w:ascii="Times New Roman" w:hAnsi="Times New Roman" w:cs="Times New Roman"/>
          <w:bCs/>
        </w:rPr>
        <w:t>á</w:t>
      </w:r>
      <w:r w:rsidRPr="002C0838">
        <w:rPr>
          <w:rFonts w:ascii="Times New Roman" w:hAnsi="Times New Roman" w:cs="Times New Roman"/>
          <w:bCs/>
        </w:rPr>
        <w:t xml:space="preserve"> kopi</w:t>
      </w:r>
      <w:r w:rsidR="00D452C2" w:rsidRPr="002C0838">
        <w:rPr>
          <w:rFonts w:ascii="Times New Roman" w:hAnsi="Times New Roman" w:cs="Times New Roman"/>
          <w:bCs/>
        </w:rPr>
        <w:t>e</w:t>
      </w:r>
      <w:r w:rsidRPr="002C0838">
        <w:rPr>
          <w:rFonts w:ascii="Times New Roman" w:hAnsi="Times New Roman" w:cs="Times New Roman"/>
          <w:bCs/>
        </w:rPr>
        <w:t xml:space="preserve"> listiny prokazující jiný odborný požadavek potřebný pro</w:t>
      </w:r>
      <w:r w:rsidR="0007178D" w:rsidRPr="002C0838">
        <w:rPr>
          <w:rFonts w:ascii="Times New Roman" w:hAnsi="Times New Roman" w:cs="Times New Roman"/>
          <w:bCs/>
        </w:rPr>
        <w:t> </w:t>
      </w:r>
      <w:r w:rsidRPr="002C0838">
        <w:rPr>
          <w:rFonts w:ascii="Times New Roman" w:hAnsi="Times New Roman" w:cs="Times New Roman"/>
          <w:bCs/>
        </w:rPr>
        <w:t>výkon služby [§ 25 odst. 5 písm. a) zákona o státní službě]</w:t>
      </w:r>
      <w:r w:rsidRPr="002C0838">
        <w:rPr>
          <w:rFonts w:ascii="Times New Roman" w:hAnsi="Times New Roman" w:cs="Times New Roman"/>
          <w:b/>
          <w:bCs/>
        </w:rPr>
        <w:tab/>
      </w:r>
      <w:r w:rsidRPr="002C0838">
        <w:rPr>
          <w:rFonts w:ascii="Times New Roman" w:hAnsi="Times New Roman" w:cs="Times New Roman"/>
          <w:bCs/>
        </w:rPr>
        <w:tab/>
      </w:r>
      <w:r w:rsidRPr="002C0838">
        <w:rPr>
          <w:rFonts w:ascii="Times New Roman" w:hAnsi="Times New Roman" w:cs="Times New Roman"/>
          <w:bCs/>
        </w:rPr>
        <w:tab/>
      </w:r>
      <w:r w:rsidRPr="002C0838">
        <w:rPr>
          <w:rFonts w:ascii="Times New Roman" w:hAnsi="Times New Roman" w:cs="Times New Roman"/>
          <w:bCs/>
        </w:rPr>
        <w:tab/>
      </w:r>
      <w:r w:rsidR="00871813" w:rsidRPr="002C0838">
        <w:rPr>
          <w:rFonts w:ascii="Times New Roman" w:hAnsi="Times New Roman" w:cs="Times New Roman"/>
          <w:bCs/>
        </w:rPr>
        <w:t xml:space="preserve"> </w:t>
      </w:r>
      <w:r w:rsidR="00130140" w:rsidRPr="002C0838">
        <w:rPr>
          <w:rFonts w:ascii="Times New Roman" w:hAnsi="Times New Roman" w:cs="Times New Roman"/>
          <w:bCs/>
        </w:rPr>
        <w:t xml:space="preserve">                         </w:t>
      </w:r>
      <w:r w:rsidR="00871813" w:rsidRPr="002C0838">
        <w:rPr>
          <w:rFonts w:ascii="Times New Roman" w:hAnsi="Times New Roman" w:cs="Times New Roman"/>
          <w:bCs/>
        </w:rPr>
        <w:t xml:space="preserve">    </w:t>
      </w:r>
      <w:r w:rsidRPr="002C083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0838">
        <w:rPr>
          <w:rFonts w:ascii="Times New Roman" w:hAnsi="Times New Roman" w:cs="Times New Roman"/>
          <w:b/>
          <w:bCs/>
        </w:rPr>
        <w:instrText xml:space="preserve"> FORMCHECKBOX </w:instrText>
      </w:r>
      <w:r w:rsidR="00DC638B">
        <w:rPr>
          <w:rFonts w:ascii="Times New Roman" w:hAnsi="Times New Roman" w:cs="Times New Roman"/>
          <w:b/>
          <w:bCs/>
        </w:rPr>
      </w:r>
      <w:r w:rsidR="00DC638B">
        <w:rPr>
          <w:rFonts w:ascii="Times New Roman" w:hAnsi="Times New Roman" w:cs="Times New Roman"/>
          <w:b/>
          <w:bCs/>
        </w:rPr>
        <w:fldChar w:fldCharType="separate"/>
      </w:r>
      <w:r w:rsidRPr="002C0838">
        <w:rPr>
          <w:rFonts w:ascii="Times New Roman" w:hAnsi="Times New Roman" w:cs="Times New Roman"/>
          <w:b/>
          <w:bCs/>
        </w:rPr>
        <w:fldChar w:fldCharType="end"/>
      </w:r>
    </w:p>
    <w:p w14:paraId="606A62DE" w14:textId="3E32B876" w:rsidR="00211DC1" w:rsidRPr="002C0838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C0838">
        <w:rPr>
          <w:rFonts w:ascii="Times New Roman" w:hAnsi="Times New Roman" w:cs="Times New Roman"/>
          <w:bCs/>
        </w:rPr>
        <w:t>1</w:t>
      </w:r>
      <w:r w:rsidR="002C0838" w:rsidRPr="002C0838">
        <w:rPr>
          <w:rFonts w:ascii="Times New Roman" w:hAnsi="Times New Roman" w:cs="Times New Roman"/>
          <w:bCs/>
        </w:rPr>
        <w:t>2</w:t>
      </w:r>
      <w:r w:rsidRPr="002C0838">
        <w:rPr>
          <w:rFonts w:ascii="Times New Roman" w:hAnsi="Times New Roman" w:cs="Times New Roman"/>
          <w:bCs/>
        </w:rPr>
        <w:t>. Originál nebo úředně ověřen</w:t>
      </w:r>
      <w:r w:rsidR="00D452C2" w:rsidRPr="002C0838">
        <w:rPr>
          <w:rFonts w:ascii="Times New Roman" w:hAnsi="Times New Roman" w:cs="Times New Roman"/>
          <w:bCs/>
        </w:rPr>
        <w:t>á</w:t>
      </w:r>
      <w:r w:rsidRPr="002C0838">
        <w:rPr>
          <w:rFonts w:ascii="Times New Roman" w:hAnsi="Times New Roman" w:cs="Times New Roman"/>
          <w:bCs/>
        </w:rPr>
        <w:t xml:space="preserve"> kopi</w:t>
      </w:r>
      <w:r w:rsidR="00D452C2" w:rsidRPr="002C0838">
        <w:rPr>
          <w:rFonts w:ascii="Times New Roman" w:hAnsi="Times New Roman" w:cs="Times New Roman"/>
          <w:bCs/>
        </w:rPr>
        <w:t>e</w:t>
      </w:r>
      <w:r w:rsidRPr="002C0838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2C0838">
        <w:rPr>
          <w:rFonts w:ascii="Times New Roman" w:hAnsi="Times New Roman" w:cs="Times New Roman"/>
          <w:bCs/>
        </w:rPr>
        <w:t xml:space="preserve">mít přístup k utajovaným informacím </w:t>
      </w:r>
      <w:r w:rsidRPr="002C0838">
        <w:rPr>
          <w:rFonts w:ascii="Times New Roman" w:hAnsi="Times New Roman" w:cs="Times New Roman"/>
          <w:bCs/>
        </w:rPr>
        <w:t>v souladu s právním předpisem upravujícím ochranu utajovaných informací (je-li žadatel jejím držitelem)</w:t>
      </w:r>
      <w:r w:rsidRPr="002C0838">
        <w:rPr>
          <w:rStyle w:val="Znakapoznpodarou"/>
          <w:rFonts w:ascii="Times New Roman" w:hAnsi="Times New Roman" w:cs="Times New Roman"/>
          <w:bCs/>
        </w:rPr>
        <w:footnoteReference w:id="21"/>
      </w:r>
      <w:r w:rsidRPr="002C0838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2C0838">
        <w:rPr>
          <w:rFonts w:ascii="Times New Roman" w:hAnsi="Times New Roman" w:cs="Times New Roman"/>
          <w:bCs/>
        </w:rPr>
        <w:t xml:space="preserve"> podání</w:t>
      </w:r>
      <w:r w:rsidRPr="002C0838">
        <w:rPr>
          <w:rFonts w:ascii="Times New Roman" w:hAnsi="Times New Roman" w:cs="Times New Roman"/>
          <w:bCs/>
        </w:rPr>
        <w:t xml:space="preserve"> žádost</w:t>
      </w:r>
      <w:r w:rsidR="000B5BBD" w:rsidRPr="002C0838">
        <w:rPr>
          <w:rFonts w:ascii="Times New Roman" w:hAnsi="Times New Roman" w:cs="Times New Roman"/>
          <w:bCs/>
        </w:rPr>
        <w:t>i</w:t>
      </w:r>
      <w:r w:rsidRPr="002C0838">
        <w:rPr>
          <w:rFonts w:ascii="Times New Roman" w:hAnsi="Times New Roman" w:cs="Times New Roman"/>
          <w:bCs/>
        </w:rPr>
        <w:t xml:space="preserve"> o vydání této listiny</w:t>
      </w:r>
      <w:r w:rsidRPr="002C0838">
        <w:rPr>
          <w:rStyle w:val="Znakapoznpodarou"/>
          <w:rFonts w:ascii="Times New Roman" w:hAnsi="Times New Roman" w:cs="Times New Roman"/>
          <w:bCs/>
        </w:rPr>
        <w:footnoteReference w:id="22"/>
      </w:r>
      <w:r w:rsidRPr="002C0838">
        <w:rPr>
          <w:rFonts w:ascii="Times New Roman" w:hAnsi="Times New Roman" w:cs="Times New Roman"/>
          <w:bCs/>
        </w:rPr>
        <w:tab/>
      </w:r>
      <w:r w:rsidRPr="002C0838">
        <w:rPr>
          <w:rFonts w:ascii="Times New Roman" w:hAnsi="Times New Roman" w:cs="Times New Roman"/>
          <w:bCs/>
        </w:rPr>
        <w:tab/>
      </w:r>
      <w:r w:rsidRPr="002C0838">
        <w:rPr>
          <w:rFonts w:ascii="Times New Roman" w:hAnsi="Times New Roman" w:cs="Times New Roman"/>
          <w:bCs/>
        </w:rPr>
        <w:tab/>
      </w:r>
      <w:r w:rsidRPr="002C0838">
        <w:rPr>
          <w:rFonts w:ascii="Times New Roman" w:hAnsi="Times New Roman" w:cs="Times New Roman"/>
          <w:bCs/>
        </w:rPr>
        <w:tab/>
      </w:r>
      <w:r w:rsidRPr="002C0838">
        <w:rPr>
          <w:rFonts w:ascii="Times New Roman" w:hAnsi="Times New Roman" w:cs="Times New Roman"/>
          <w:bCs/>
        </w:rPr>
        <w:tab/>
      </w:r>
      <w:r w:rsidRPr="002C0838">
        <w:rPr>
          <w:rFonts w:ascii="Times New Roman" w:hAnsi="Times New Roman" w:cs="Times New Roman"/>
          <w:bCs/>
        </w:rPr>
        <w:tab/>
      </w:r>
      <w:r w:rsidR="004C1569" w:rsidRPr="002C0838">
        <w:rPr>
          <w:rFonts w:ascii="Times New Roman" w:hAnsi="Times New Roman" w:cs="Times New Roman"/>
          <w:bCs/>
        </w:rPr>
        <w:t xml:space="preserve">                               </w:t>
      </w:r>
      <w:r w:rsidRPr="002C083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0838">
        <w:rPr>
          <w:rFonts w:ascii="Times New Roman" w:hAnsi="Times New Roman" w:cs="Times New Roman"/>
          <w:b/>
          <w:bCs/>
        </w:rPr>
        <w:instrText xml:space="preserve"> FORMCHECKBOX </w:instrText>
      </w:r>
      <w:r w:rsidR="00DC638B">
        <w:rPr>
          <w:rFonts w:ascii="Times New Roman" w:hAnsi="Times New Roman" w:cs="Times New Roman"/>
          <w:b/>
          <w:bCs/>
        </w:rPr>
      </w:r>
      <w:r w:rsidR="00DC638B">
        <w:rPr>
          <w:rFonts w:ascii="Times New Roman" w:hAnsi="Times New Roman" w:cs="Times New Roman"/>
          <w:b/>
          <w:bCs/>
        </w:rPr>
        <w:fldChar w:fldCharType="separate"/>
      </w:r>
      <w:r w:rsidRPr="002C0838">
        <w:rPr>
          <w:rFonts w:ascii="Times New Roman" w:hAnsi="Times New Roman" w:cs="Times New Roman"/>
          <w:b/>
          <w:bCs/>
        </w:rPr>
        <w:fldChar w:fldCharType="end"/>
      </w:r>
    </w:p>
    <w:p w14:paraId="6C5FC320" w14:textId="77777777" w:rsidR="008E0FD8" w:rsidRPr="002C0838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2C0838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59826C7E" w14:textId="5C5F4FB2" w:rsidR="004C1569" w:rsidRPr="002C0838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C0838">
        <w:rPr>
          <w:rFonts w:ascii="Times New Roman" w:hAnsi="Times New Roman" w:cs="Times New Roman"/>
          <w:bCs/>
        </w:rPr>
        <w:t>1</w:t>
      </w:r>
      <w:r w:rsidR="009A5794" w:rsidRPr="002C0838">
        <w:rPr>
          <w:rFonts w:ascii="Times New Roman" w:hAnsi="Times New Roman" w:cs="Times New Roman"/>
          <w:bCs/>
        </w:rPr>
        <w:t>3</w:t>
      </w:r>
      <w:r w:rsidR="00386203" w:rsidRPr="002C0838">
        <w:rPr>
          <w:rFonts w:ascii="Times New Roman" w:hAnsi="Times New Roman" w:cs="Times New Roman"/>
          <w:bCs/>
        </w:rPr>
        <w:t xml:space="preserve">. </w:t>
      </w:r>
      <w:r w:rsidR="002C0838" w:rsidRPr="002C0838">
        <w:rPr>
          <w:rFonts w:ascii="Times New Roman" w:hAnsi="Times New Roman" w:cs="Times New Roman"/>
          <w:bCs/>
        </w:rPr>
        <w:t>Motivační dopis</w:t>
      </w:r>
      <w:r w:rsidR="00386203" w:rsidRPr="002C0838">
        <w:rPr>
          <w:rFonts w:ascii="Times New Roman" w:hAnsi="Times New Roman" w:cs="Times New Roman"/>
          <w:bCs/>
        </w:rPr>
        <w:t xml:space="preserve"> </w:t>
      </w:r>
      <w:r w:rsidR="00386203" w:rsidRPr="002C0838">
        <w:rPr>
          <w:rFonts w:ascii="Times New Roman" w:hAnsi="Times New Roman" w:cs="Times New Roman"/>
          <w:bCs/>
        </w:rPr>
        <w:tab/>
      </w:r>
      <w:r w:rsidR="00386203" w:rsidRPr="002C0838">
        <w:rPr>
          <w:rFonts w:ascii="Times New Roman" w:hAnsi="Times New Roman" w:cs="Times New Roman"/>
          <w:bCs/>
        </w:rPr>
        <w:tab/>
      </w:r>
      <w:r w:rsidR="00892086" w:rsidRPr="002C0838">
        <w:rPr>
          <w:rFonts w:ascii="Times New Roman" w:hAnsi="Times New Roman" w:cs="Times New Roman"/>
          <w:bCs/>
        </w:rPr>
        <w:tab/>
      </w:r>
      <w:r w:rsidR="00892086" w:rsidRPr="002C0838">
        <w:rPr>
          <w:rFonts w:ascii="Times New Roman" w:hAnsi="Times New Roman" w:cs="Times New Roman"/>
          <w:bCs/>
        </w:rPr>
        <w:tab/>
      </w:r>
      <w:r w:rsidR="00892086" w:rsidRPr="002C0838">
        <w:rPr>
          <w:rFonts w:ascii="Times New Roman" w:hAnsi="Times New Roman" w:cs="Times New Roman"/>
          <w:bCs/>
        </w:rPr>
        <w:tab/>
      </w:r>
      <w:r w:rsidR="00892086" w:rsidRPr="002C0838">
        <w:rPr>
          <w:rFonts w:ascii="Times New Roman" w:hAnsi="Times New Roman" w:cs="Times New Roman"/>
          <w:bCs/>
        </w:rPr>
        <w:tab/>
      </w:r>
      <w:r w:rsidR="00892086" w:rsidRPr="002C0838">
        <w:rPr>
          <w:rFonts w:ascii="Times New Roman" w:hAnsi="Times New Roman" w:cs="Times New Roman"/>
          <w:bCs/>
        </w:rPr>
        <w:tab/>
      </w:r>
      <w:r w:rsidR="00892086" w:rsidRPr="002C0838">
        <w:rPr>
          <w:rFonts w:ascii="Times New Roman" w:hAnsi="Times New Roman" w:cs="Times New Roman"/>
          <w:bCs/>
        </w:rPr>
        <w:tab/>
      </w:r>
      <w:r w:rsidR="00892086" w:rsidRPr="002C0838">
        <w:rPr>
          <w:rFonts w:ascii="Times New Roman" w:hAnsi="Times New Roman" w:cs="Times New Roman"/>
          <w:bCs/>
        </w:rPr>
        <w:tab/>
      </w:r>
      <w:r w:rsidR="004C1569" w:rsidRPr="002C0838">
        <w:rPr>
          <w:rFonts w:ascii="Times New Roman" w:hAnsi="Times New Roman" w:cs="Times New Roman"/>
          <w:bCs/>
        </w:rPr>
        <w:t xml:space="preserve">                  </w:t>
      </w:r>
      <w:r w:rsidR="00040FB2" w:rsidRPr="002C083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2C0838">
        <w:rPr>
          <w:rFonts w:ascii="Times New Roman" w:hAnsi="Times New Roman" w:cs="Times New Roman"/>
          <w:b/>
          <w:bCs/>
        </w:rPr>
        <w:instrText xml:space="preserve"> FORMCHECKBOX </w:instrText>
      </w:r>
      <w:r w:rsidR="00DC638B">
        <w:rPr>
          <w:rFonts w:ascii="Times New Roman" w:hAnsi="Times New Roman" w:cs="Times New Roman"/>
          <w:b/>
          <w:bCs/>
        </w:rPr>
      </w:r>
      <w:r w:rsidR="00DC638B">
        <w:rPr>
          <w:rFonts w:ascii="Times New Roman" w:hAnsi="Times New Roman" w:cs="Times New Roman"/>
          <w:b/>
          <w:bCs/>
        </w:rPr>
        <w:fldChar w:fldCharType="separate"/>
      </w:r>
      <w:r w:rsidR="00040FB2" w:rsidRPr="002C0838">
        <w:rPr>
          <w:rFonts w:ascii="Times New Roman" w:hAnsi="Times New Roman" w:cs="Times New Roman"/>
          <w:b/>
          <w:bCs/>
        </w:rPr>
        <w:fldChar w:fldCharType="end"/>
      </w:r>
    </w:p>
    <w:p w14:paraId="7B88FAD5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0838">
        <w:rPr>
          <w:rFonts w:ascii="Times New Roman" w:hAnsi="Times New Roman" w:cs="Times New Roman"/>
          <w:b/>
          <w:bCs/>
          <w:sz w:val="24"/>
          <w:szCs w:val="24"/>
        </w:rPr>
        <w:t xml:space="preserve">Žádám o to, aby v souladu s § 6 odst. 2 zákona č. 500/2004 Sb., správní řád, služební orgán obstaral ze své úřední </w:t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0BAE25" w14:textId="3A6FFC11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5F0BD" w14:textId="77777777" w:rsidR="002C0838" w:rsidRDefault="002C0838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CBE70" w14:textId="77777777" w:rsidR="002C0838" w:rsidRDefault="002C0838" w:rsidP="002C08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b/>
          <w:bCs/>
          <w:szCs w:val="24"/>
        </w:rPr>
        <w:footnoteReference w:id="24"/>
      </w:r>
    </w:p>
    <w:p w14:paraId="62129950" w14:textId="4B917753" w:rsidR="002C0838" w:rsidRDefault="002C0838" w:rsidP="002C08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9B7DF3" w14:textId="77777777" w:rsidR="002C0838" w:rsidRDefault="002C0838" w:rsidP="002C08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908EF7" w14:textId="77777777" w:rsidR="002C0838" w:rsidRDefault="002C0838" w:rsidP="002C08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A9AF32" w14:textId="77777777" w:rsidR="002C0838" w:rsidRDefault="002C0838" w:rsidP="002C0838">
      <w:pPr>
        <w:keepNext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128485557"/>
      <w:bookmarkStart w:id="3" w:name="_Hlk128485581"/>
      <w:bookmarkStart w:id="4" w:name="_Hlk128485536"/>
    </w:p>
    <w:p w14:paraId="0AC99212" w14:textId="7CCC937F" w:rsidR="002C0838" w:rsidRDefault="002C0838" w:rsidP="002C0838">
      <w:pPr>
        <w:keepNext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Souhlas s uchováním životopisu</w:t>
      </w:r>
      <w:r>
        <w:rPr>
          <w:rStyle w:val="Znakapoznpodarou"/>
          <w:b/>
          <w:bCs/>
          <w:szCs w:val="24"/>
        </w:rPr>
        <w:footnoteReference w:id="25"/>
      </w:r>
    </w:p>
    <w:p w14:paraId="10547B18" w14:textId="1A4AF802" w:rsidR="002C0838" w:rsidRDefault="002C0838" w:rsidP="002C0838">
      <w:pPr>
        <w:keepNext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Souhlasím s uchováním životopisu a motivačního dopisu pro možnost oslovení v souvislosti s jiným výběrovým řízením po dobu až 1 roku následujícího po ukončení tohoto výběrového řízení. </w:t>
      </w:r>
      <w:r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DC638B">
        <w:rPr>
          <w:rFonts w:ascii="Times New Roman" w:hAnsi="Times New Roman" w:cs="Times New Roman"/>
          <w:b/>
          <w:bCs/>
        </w:rPr>
      </w:r>
      <w:r w:rsidR="00DC638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bookmarkEnd w:id="2"/>
    <w:bookmarkEnd w:id="3"/>
    <w:bookmarkEnd w:id="4"/>
    <w:p w14:paraId="71F56539" w14:textId="26515C34" w:rsidR="002C0838" w:rsidRDefault="002C0838" w:rsidP="002C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E79B3" w14:textId="79C4AA3C" w:rsidR="00447364" w:rsidRPr="00A148A9" w:rsidRDefault="002C0838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 úplné. Dále prohlašuji, že jsem se seznámil/a s Informací o zpracování osobních údajů a s Podmínkami výkonu služby stanovenými zákonem o státní službě umístěných na webových stránkách služebního úřadu</w:t>
      </w:r>
      <w:r w:rsidR="00447364" w:rsidRPr="00BB458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FA90E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1CF4339" w14:textId="77777777"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6"/>
      </w:r>
    </w:p>
    <w:p w14:paraId="066E5B09" w14:textId="77777777" w:rsidR="00E304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7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3CF12E9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 xml:space="preserve">. Poskytnuté osobní údaje jsou součástí správního spisu výběrového řízení a jsou v něm uloženy </w:t>
      </w:r>
      <w:r w:rsidRPr="009D353B">
        <w:rPr>
          <w:rFonts w:ascii="Times New Roman" w:hAnsi="Times New Roman" w:cs="Times New Roman"/>
        </w:rPr>
        <w:lastRenderedPageBreak/>
        <w:t>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0AEA8" w14:textId="77777777" w:rsidR="00714F1C" w:rsidRDefault="00714F1C" w:rsidP="00386203">
      <w:pPr>
        <w:spacing w:after="0" w:line="240" w:lineRule="auto"/>
      </w:pPr>
      <w:r>
        <w:separator/>
      </w:r>
    </w:p>
  </w:endnote>
  <w:endnote w:type="continuationSeparator" w:id="0">
    <w:p w14:paraId="175ED0B4" w14:textId="77777777" w:rsidR="00714F1C" w:rsidRDefault="00714F1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1790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4A170" w14:textId="77777777" w:rsidR="00714F1C" w:rsidRDefault="00714F1C" w:rsidP="00386203">
      <w:pPr>
        <w:spacing w:after="0" w:line="240" w:lineRule="auto"/>
      </w:pPr>
      <w:r>
        <w:separator/>
      </w:r>
    </w:p>
  </w:footnote>
  <w:footnote w:type="continuationSeparator" w:id="0">
    <w:p w14:paraId="41AABB7C" w14:textId="77777777" w:rsidR="00714F1C" w:rsidRDefault="00714F1C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5D7CAF5E" w14:textId="008DB4EF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6">
    <w:p w14:paraId="27D5B26C" w14:textId="77777777" w:rsidR="00DC638B" w:rsidRDefault="00DC638B" w:rsidP="00DC638B">
      <w:pPr>
        <w:pStyle w:val="Textpoznpodarou"/>
      </w:pPr>
      <w:bookmarkStart w:id="0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(označí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0"/>
    </w:p>
  </w:footnote>
  <w:footnote w:id="7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4373B190" w14:textId="77777777" w:rsidR="0094702D" w:rsidRDefault="0094702D" w:rsidP="0094702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486FB24F" w14:textId="77777777" w:rsidR="0094702D" w:rsidRDefault="0094702D" w:rsidP="0094702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0018681B" w14:textId="77777777" w:rsidR="0094702D" w:rsidRDefault="0094702D" w:rsidP="0094702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3">
    <w:p w14:paraId="435E7A66" w14:textId="77777777" w:rsidR="0094702D" w:rsidRDefault="0094702D" w:rsidP="0094702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6781EB8B" w14:textId="3C37C8E2" w:rsidR="0007178D" w:rsidRPr="002C0838" w:rsidRDefault="0007178D" w:rsidP="0094702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</w:t>
      </w:r>
      <w:r w:rsidRPr="002C0838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6">
    <w:p w14:paraId="7E36284E" w14:textId="77777777" w:rsidR="0007178D" w:rsidRPr="002C0838" w:rsidRDefault="0007178D" w:rsidP="00B57F63">
      <w:pPr>
        <w:pStyle w:val="Textpoznpodarou"/>
        <w:ind w:left="142" w:hanging="142"/>
        <w:jc w:val="both"/>
      </w:pPr>
      <w:r w:rsidRPr="002C0838">
        <w:rPr>
          <w:rStyle w:val="Znakapoznpodarou"/>
        </w:rPr>
        <w:footnoteRef/>
      </w:r>
      <w:r w:rsidRPr="002C0838">
        <w:t xml:space="preserve"> </w:t>
      </w:r>
      <w:r w:rsidRPr="002C0838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2C0838">
        <w:rPr>
          <w:rFonts w:ascii="Times New Roman" w:hAnsi="Times New Roman" w:cs="Times New Roman"/>
        </w:rPr>
        <w:t>R</w:t>
      </w:r>
      <w:r w:rsidRPr="002C0838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EB53F5A" w14:textId="77777777" w:rsidR="0007178D" w:rsidRDefault="0007178D" w:rsidP="00B57F63">
      <w:pPr>
        <w:pStyle w:val="Textpoznpodarou"/>
        <w:ind w:left="142" w:hanging="142"/>
        <w:jc w:val="both"/>
      </w:pPr>
      <w:r w:rsidRPr="002C0838">
        <w:rPr>
          <w:rStyle w:val="Znakapoznpodarou"/>
        </w:rPr>
        <w:footnoteRef/>
      </w:r>
      <w:r w:rsidRPr="002C0838">
        <w:t xml:space="preserve"> </w:t>
      </w:r>
      <w:r w:rsidRPr="002C0838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951CE9" w:rsidRPr="002C0838">
        <w:rPr>
          <w:rFonts w:ascii="Times New Roman" w:hAnsi="Times New Roman" w:cs="Times New Roman"/>
        </w:rPr>
        <w:t xml:space="preserve">, popř. nedoloží čestné prohlášení </w:t>
      </w:r>
      <w:r w:rsidR="00951CE9">
        <w:rPr>
          <w:rFonts w:ascii="Times New Roman" w:hAnsi="Times New Roman" w:cs="Times New Roman"/>
        </w:rPr>
        <w:t>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20">
    <w:p w14:paraId="1252963D" w14:textId="073A1A0E"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834A92">
        <w:rPr>
          <w:rFonts w:ascii="Times New Roman" w:hAnsi="Times New Roman" w:cs="Times New Roman"/>
        </w:rPr>
        <w:t>.</w:t>
      </w:r>
      <w:r w:rsidR="00834A92" w:rsidRPr="00834A92">
        <w:t xml:space="preserve"> </w:t>
      </w:r>
    </w:p>
  </w:footnote>
  <w:footnote w:id="21">
    <w:p w14:paraId="055A6C45" w14:textId="77777777"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2">
    <w:p w14:paraId="78F838D4" w14:textId="4FDBF513"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2C0838">
        <w:rPr>
          <w:rFonts w:ascii="Times New Roman" w:hAnsi="Times New Roman" w:cs="Times New Roman"/>
        </w:rPr>
        <w:t xml:space="preserve">Pokud je požadována způsobilost mít přístup k utajovaným informacím stupně utajení Důvěrné, Tajné nebo Přísně tajné, je žadatel povinen nejpozději při pohovoru doložit, že alespoň požádal o vydání osvědčení pro příslušný stupeň utajení nebo lze k žádosti přiložit </w:t>
      </w:r>
      <w:r w:rsidR="002C0838">
        <w:rPr>
          <w:rFonts w:ascii="Times New Roman" w:hAnsi="Times New Roman" w:cs="Times New Roman"/>
          <w:i/>
        </w:rPr>
        <w:t>Souhlas s ověřením splnění požadovaných podmínek fyzické osoby pro vydání oznámení pro přístup k utajované informaci stupně utajení VYHRAZENÉ</w:t>
      </w:r>
      <w:r w:rsidR="002C0838">
        <w:rPr>
          <w:rFonts w:ascii="Times New Roman" w:hAnsi="Times New Roman" w:cs="Times New Roman"/>
        </w:rPr>
        <w:t xml:space="preserve"> či </w:t>
      </w:r>
      <w:r w:rsidR="002C0838">
        <w:rPr>
          <w:rFonts w:ascii="Times New Roman" w:hAnsi="Times New Roman" w:cs="Times New Roman"/>
          <w:i/>
        </w:rPr>
        <w:t>Souhlas s podáním žádosti o vydání osvědčení fyzické osoby a absolvováním bezpečnostního řízení k ověření splnění podmínek k umožnění přístupu k utajované informaci stupně utajení DŮVĚRNÉ/TAJNÉ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3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4">
    <w:p w14:paraId="6E392DBF" w14:textId="77777777" w:rsidR="002C0838" w:rsidRDefault="002C0838" w:rsidP="002C083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o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5">
    <w:p w14:paraId="229CE3E9" w14:textId="77777777" w:rsidR="002C0838" w:rsidRDefault="002C0838" w:rsidP="002C083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Nepovinné.</w:t>
      </w:r>
    </w:p>
  </w:footnote>
  <w:footnote w:id="26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7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7EEB"/>
    <w:multiLevelType w:val="hybridMultilevel"/>
    <w:tmpl w:val="A5A07618"/>
    <w:lvl w:ilvl="0" w:tplc="C9EAAD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20D00"/>
    <w:rsid w:val="0003023E"/>
    <w:rsid w:val="0003253A"/>
    <w:rsid w:val="00040FB2"/>
    <w:rsid w:val="00045F66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0838"/>
    <w:rsid w:val="002C17B7"/>
    <w:rsid w:val="002C2BB4"/>
    <w:rsid w:val="002C5C46"/>
    <w:rsid w:val="002E1E9A"/>
    <w:rsid w:val="003009FC"/>
    <w:rsid w:val="003100A9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5CA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8176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4702D"/>
    <w:rsid w:val="00951CE9"/>
    <w:rsid w:val="00960B6C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C53D0"/>
    <w:rsid w:val="00AD2D58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320F1"/>
    <w:rsid w:val="00C40B94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74135"/>
    <w:rsid w:val="00DC17ED"/>
    <w:rsid w:val="00DC638B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B0D"/>
    <w:rsid w:val="00F67EB7"/>
    <w:rsid w:val="00F81218"/>
    <w:rsid w:val="00F86AC0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  <w:style w:type="table" w:styleId="Mkatabulky">
    <w:name w:val="Table Grid"/>
    <w:basedOn w:val="Normlntabulka"/>
    <w:uiPriority w:val="59"/>
    <w:rsid w:val="009470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7FA5C-6CCE-4BE2-B0EC-9734ACA1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1246</Words>
  <Characters>7355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Zavadilová Lucie Růžena</cp:lastModifiedBy>
  <cp:revision>4</cp:revision>
  <dcterms:created xsi:type="dcterms:W3CDTF">2023-10-23T12:52:00Z</dcterms:created>
  <dcterms:modified xsi:type="dcterms:W3CDTF">2023-10-30T13:29:00Z</dcterms:modified>
</cp:coreProperties>
</file>